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考生安全考试承诺书</w:t>
      </w:r>
      <w:bookmarkStart w:id="0" w:name="_GoBack"/>
      <w:bookmarkEnd w:id="0"/>
    </w:p>
    <w:p>
      <w:pPr>
        <w:jc w:val="center"/>
        <w:rPr>
          <w:bCs/>
          <w:sz w:val="24"/>
        </w:rPr>
      </w:pPr>
    </w:p>
    <w:p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  <w:lang w:val="en-US" w:eastAsia="zh-Hans"/>
        </w:rPr>
        <w:t>请考生</w:t>
      </w:r>
      <w:r>
        <w:rPr>
          <w:rFonts w:hint="eastAsia"/>
          <w:bCs/>
          <w:sz w:val="24"/>
        </w:rPr>
        <w:t>务必携带，填写完整并主动交予监考人员）</w:t>
      </w:r>
    </w:p>
    <w:p>
      <w:pPr>
        <w:jc w:val="center"/>
        <w:rPr>
          <w:b/>
          <w:bCs/>
          <w:sz w:val="24"/>
        </w:rPr>
      </w:pPr>
    </w:p>
    <w:p>
      <w:pPr>
        <w:spacing w:line="460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本人（姓名：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身份证号：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</w:pPr>
      <w:r>
        <w:rPr>
          <w:rFonts w:hint="eastAsia"/>
        </w:rPr>
        <w:t>手机号码：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）是参加</w:t>
      </w:r>
      <w:r>
        <w:rPr>
          <w:rFonts w:hint="eastAsia"/>
          <w:lang w:val="en-US" w:eastAsia="zh-CN"/>
        </w:rPr>
        <w:t>2021年大连甘井子人民法院聘用制书记员招聘法律专业能力笔试</w:t>
      </w:r>
      <w:r>
        <w:rPr>
          <w:rFonts w:hint="eastAsia"/>
        </w:rPr>
        <w:t>的考生，我已阅读并充分了解</w:t>
      </w:r>
      <w:r>
        <w:rPr>
          <w:rFonts w:hint="eastAsia"/>
          <w:lang w:val="en-US" w:eastAsia="zh-CN"/>
        </w:rPr>
        <w:t>2021年大连甘井子人民法院聘用制书记员招聘法律专业能力笔试</w:t>
      </w:r>
      <w:r>
        <w:rPr>
          <w:rFonts w:hint="eastAsia" w:asciiTheme="minorHAnsi" w:hAnsiTheme="minorHAnsi" w:eastAsiaTheme="minorEastAsia"/>
        </w:rPr>
        <w:t>有关疫情防控事项告知</w:t>
      </w:r>
      <w:r>
        <w:rPr>
          <w:rFonts w:hint="eastAsia"/>
        </w:rPr>
        <w:t>。经本人认真考虑，郑重承诺以下事项：</w:t>
      </w:r>
    </w:p>
    <w:p>
      <w:pPr>
        <w:spacing w:line="460" w:lineRule="exac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一、本人充分理解并遵守考试期间考点各项防疫安全要求。</w:t>
      </w:r>
    </w:p>
    <w:p>
      <w:pPr>
        <w:spacing w:line="460" w:lineRule="exac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二、本人考试期间自行做好防护工作，提前抵达考点，自觉配合行程码、健康码检查和体温测量等。</w:t>
      </w:r>
    </w:p>
    <w:p>
      <w:pPr>
        <w:spacing w:line="460" w:lineRule="exac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三、本人接受并如实回答以下流行病学调查，保证所填报内容真实准确。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1．考前14天内，是否接触过新冠肺炎病例/疑似病例/已知无症状感染者？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 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2．考前14天内，是否在或到过大连市以外地方？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是（具体地址：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市/县/街道乡镇）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/>
          <w:sz w:val="24"/>
        </w:rPr>
        <w:t>如是，请在口内划</w:t>
      </w:r>
      <w:r>
        <w:rPr>
          <w:rFonts w:hint="eastAsia" w:ascii="宋体" w:hAnsi="宋体" w:eastAsia="宋体" w:cs="宋体"/>
          <w:sz w:val="24"/>
        </w:rPr>
        <w:t xml:space="preserve">√      </w:t>
      </w:r>
      <w:r>
        <w:rPr>
          <w:rFonts w:hint="eastAsia"/>
          <w:sz w:val="24"/>
        </w:rPr>
        <w:t>口高风险       口中风险       口低风险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3．考前14天内，是否接触过有发热或呼吸道症状患者？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4．考前14天内，所住社区是否曾有报告新冠肺炎病例？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5．考前14天内，是否有以下症状？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      如是请在口内划</w:t>
      </w:r>
      <w:r>
        <w:rPr>
          <w:rFonts w:hint="eastAsia" w:ascii="宋体" w:hAnsi="宋体" w:eastAsia="宋体" w:cs="宋体"/>
          <w:sz w:val="24"/>
        </w:rPr>
        <w:t>√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症状：口发热     口寒战       口干咳       口咳痰     口鼻塞</w:t>
      </w:r>
    </w:p>
    <w:p>
      <w:pPr>
        <w:spacing w:line="46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口头晕     口流涕       口咽痛       口头痛     口乏力</w:t>
      </w:r>
    </w:p>
    <w:p>
      <w:pPr>
        <w:spacing w:line="46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口胸闷     口气促       口呼吸困难   口呕吐     口胸痛</w:t>
      </w:r>
    </w:p>
    <w:p>
      <w:pPr>
        <w:spacing w:line="46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口腹泻     口结膜充血   口恶心       口腹痛     口其他症状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6.  考前14天内，是否到发热和呼吸道门诊就诊？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7.  考前48小时内，是否接受过新型冠状病毒检测，检测结果是否为阴性？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如有虚假或不实承诺、隐瞒病史、隐瞒旅居史和接触史、自行服药隐瞒症状、瞒报漏报健康情况、逃避防疫措施的，本人愿承担相应法律责任。</w:t>
      </w:r>
    </w:p>
    <w:p>
      <w:pPr>
        <w:spacing w:line="460" w:lineRule="exact"/>
        <w:ind w:firstLine="840" w:firstLineChars="350"/>
        <w:rPr>
          <w:sz w:val="24"/>
          <w:u w:val="single"/>
        </w:rPr>
      </w:pPr>
      <w:r>
        <w:rPr>
          <w:rFonts w:hint="eastAsia"/>
          <w:sz w:val="24"/>
        </w:rPr>
        <w:t>考生签名：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 日期：2021年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sectPr>
      <w:pgSz w:w="11906" w:h="16838"/>
      <w:pgMar w:top="1361" w:right="1520" w:bottom="1304" w:left="15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E2E85"/>
    <w:rsid w:val="00096081"/>
    <w:rsid w:val="000A185C"/>
    <w:rsid w:val="0017133B"/>
    <w:rsid w:val="001B6A72"/>
    <w:rsid w:val="00232802"/>
    <w:rsid w:val="00250617"/>
    <w:rsid w:val="003327E2"/>
    <w:rsid w:val="00345199"/>
    <w:rsid w:val="00362C9D"/>
    <w:rsid w:val="00364ED8"/>
    <w:rsid w:val="00394803"/>
    <w:rsid w:val="00397C50"/>
    <w:rsid w:val="003E4461"/>
    <w:rsid w:val="00410E11"/>
    <w:rsid w:val="00433903"/>
    <w:rsid w:val="00443E05"/>
    <w:rsid w:val="004E2CEC"/>
    <w:rsid w:val="00537E4E"/>
    <w:rsid w:val="005B540F"/>
    <w:rsid w:val="006301E1"/>
    <w:rsid w:val="006618DA"/>
    <w:rsid w:val="00684CAC"/>
    <w:rsid w:val="006A48B7"/>
    <w:rsid w:val="0083236E"/>
    <w:rsid w:val="00881838"/>
    <w:rsid w:val="00884CEC"/>
    <w:rsid w:val="008C04C1"/>
    <w:rsid w:val="00957F51"/>
    <w:rsid w:val="009644BA"/>
    <w:rsid w:val="009C7E5E"/>
    <w:rsid w:val="009E0D68"/>
    <w:rsid w:val="00A35413"/>
    <w:rsid w:val="00A548ED"/>
    <w:rsid w:val="00A757A5"/>
    <w:rsid w:val="00AA25C0"/>
    <w:rsid w:val="00AB4A2C"/>
    <w:rsid w:val="00AB6617"/>
    <w:rsid w:val="00AF1FAD"/>
    <w:rsid w:val="00B10F96"/>
    <w:rsid w:val="00BE6167"/>
    <w:rsid w:val="00BF7897"/>
    <w:rsid w:val="00CA7584"/>
    <w:rsid w:val="00D02CE2"/>
    <w:rsid w:val="00D319FF"/>
    <w:rsid w:val="00D33695"/>
    <w:rsid w:val="00D45BBA"/>
    <w:rsid w:val="00D60EEB"/>
    <w:rsid w:val="00E3350D"/>
    <w:rsid w:val="00E36F89"/>
    <w:rsid w:val="00E65DE9"/>
    <w:rsid w:val="00E67D34"/>
    <w:rsid w:val="00EC0992"/>
    <w:rsid w:val="00F12B63"/>
    <w:rsid w:val="00F17DA6"/>
    <w:rsid w:val="00F9108C"/>
    <w:rsid w:val="1B1D4FCF"/>
    <w:rsid w:val="1DCB5612"/>
    <w:rsid w:val="1F685DD6"/>
    <w:rsid w:val="21EE2E85"/>
    <w:rsid w:val="2FDF16D7"/>
    <w:rsid w:val="386D1DA5"/>
    <w:rsid w:val="397E4973"/>
    <w:rsid w:val="3FCB0DAD"/>
    <w:rsid w:val="4EE10E7C"/>
    <w:rsid w:val="65E151DD"/>
    <w:rsid w:val="E7FF4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331</Characters>
  <Lines>2</Lines>
  <Paragraphs>1</Paragraphs>
  <TotalTime>0</TotalTime>
  <ScaleCrop>false</ScaleCrop>
  <LinksUpToDate>false</LinksUpToDate>
  <CharactersWithSpaces>965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2020-08-03T14:22:00Z</dcterms:created>
  <dc:creator>lenovo</dc:creator>
  <cp:lastModifiedBy>shirui</cp:lastModifiedBy>
  <cp:lastPrinted>2021-08-19T08:50:00Z</cp:lastPrinted>
  <dcterms:modified xsi:type="dcterms:W3CDTF">2021-09-07T22:11:50Z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72CBEC3B725846F2A5C330572FBC0058</vt:lpwstr>
  </property>
</Properties>
</file>